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22" w:rsidRPr="007149B5" w:rsidRDefault="001D0CD7">
      <w:pPr>
        <w:rPr>
          <w:rFonts w:ascii="Arial" w:hAnsi="Arial" w:cs="Arial"/>
          <w:sz w:val="20"/>
        </w:rPr>
      </w:pPr>
      <w:bookmarkStart w:id="0" w:name="_GoBack"/>
      <w:bookmarkEnd w:id="0"/>
    </w:p>
    <w:p w:rsidR="007149B5" w:rsidRPr="007149B5" w:rsidRDefault="007149B5" w:rsidP="007149B5">
      <w:pPr>
        <w:jc w:val="center"/>
        <w:rPr>
          <w:rFonts w:ascii="Arial" w:eastAsia="Times New Roman" w:hAnsi="Arial" w:cs="Arial"/>
          <w:b/>
          <w:color w:val="0000FF"/>
          <w:sz w:val="40"/>
          <w:szCs w:val="44"/>
        </w:rPr>
      </w:pPr>
      <w:r w:rsidRPr="007149B5">
        <w:rPr>
          <w:rFonts w:ascii="Arial" w:eastAsia="Times New Roman" w:hAnsi="Arial" w:cs="Arial"/>
          <w:b/>
          <w:color w:val="0000FF"/>
          <w:sz w:val="40"/>
          <w:szCs w:val="44"/>
        </w:rPr>
        <w:t xml:space="preserve">Full-Time Clinical Research Assistant/ Interviewer: Substance use during pregnancy and infant development </w:t>
      </w:r>
    </w:p>
    <w:p w:rsidR="007149B5" w:rsidRPr="007149B5" w:rsidRDefault="007149B5" w:rsidP="007149B5">
      <w:pPr>
        <w:pStyle w:val="BodyText2"/>
        <w:rPr>
          <w:rFonts w:ascii="Arial" w:hAnsi="Arial" w:cs="Arial"/>
          <w:b/>
          <w:sz w:val="36"/>
        </w:rPr>
      </w:pPr>
      <w:r w:rsidRPr="007149B5">
        <w:rPr>
          <w:rFonts w:ascii="Arial" w:hAnsi="Arial" w:cs="Arial"/>
          <w:b/>
          <w:sz w:val="36"/>
        </w:rPr>
        <w:t>Brown Alpert Medical School &amp; The Miriam Hospital</w:t>
      </w:r>
    </w:p>
    <w:p w:rsidR="007149B5" w:rsidRPr="007149B5" w:rsidRDefault="007149B5" w:rsidP="007149B5">
      <w:pPr>
        <w:pStyle w:val="BodyText2"/>
        <w:rPr>
          <w:rFonts w:ascii="Arial" w:hAnsi="Arial" w:cs="Arial"/>
          <w:b/>
          <w:sz w:val="36"/>
        </w:rPr>
      </w:pPr>
      <w:r w:rsidRPr="007149B5">
        <w:rPr>
          <w:rFonts w:ascii="Arial" w:hAnsi="Arial" w:cs="Arial"/>
          <w:b/>
          <w:sz w:val="36"/>
        </w:rPr>
        <w:t>BA/BS Required</w:t>
      </w:r>
    </w:p>
    <w:p w:rsidR="007149B5" w:rsidRPr="007149B5" w:rsidRDefault="007149B5" w:rsidP="007149B5">
      <w:pPr>
        <w:pStyle w:val="BodyText2"/>
        <w:rPr>
          <w:rFonts w:ascii="Arial" w:hAnsi="Arial" w:cs="Arial"/>
          <w:b/>
          <w:sz w:val="32"/>
        </w:rPr>
      </w:pPr>
      <w:r w:rsidRPr="007149B5">
        <w:rPr>
          <w:rFonts w:ascii="Arial" w:hAnsi="Arial" w:cs="Arial"/>
          <w:b/>
          <w:sz w:val="18"/>
        </w:rPr>
        <w:br/>
      </w:r>
      <w:r w:rsidRPr="007149B5">
        <w:rPr>
          <w:rFonts w:ascii="Arial" w:hAnsi="Arial" w:cs="Arial"/>
          <w:b/>
          <w:sz w:val="32"/>
        </w:rPr>
        <w:t xml:space="preserve">*Be part of cutting-edge research </w:t>
      </w:r>
    </w:p>
    <w:p w:rsidR="007149B5" w:rsidRPr="007149B5" w:rsidRDefault="007149B5" w:rsidP="007149B5">
      <w:pPr>
        <w:pStyle w:val="BodyText2"/>
        <w:rPr>
          <w:rFonts w:ascii="Arial" w:hAnsi="Arial" w:cs="Arial"/>
          <w:b/>
          <w:sz w:val="32"/>
        </w:rPr>
      </w:pPr>
      <w:r w:rsidRPr="007149B5">
        <w:rPr>
          <w:rFonts w:ascii="Arial" w:hAnsi="Arial" w:cs="Arial"/>
          <w:b/>
          <w:sz w:val="32"/>
        </w:rPr>
        <w:t xml:space="preserve">*Work alongside expert faculty and staff </w:t>
      </w:r>
    </w:p>
    <w:p w:rsidR="007149B5" w:rsidRPr="007149B5" w:rsidRDefault="007149B5" w:rsidP="007149B5">
      <w:pPr>
        <w:pStyle w:val="BodyText2"/>
        <w:rPr>
          <w:rFonts w:ascii="Arial" w:hAnsi="Arial" w:cs="Arial"/>
          <w:b/>
          <w:sz w:val="32"/>
        </w:rPr>
      </w:pPr>
      <w:r w:rsidRPr="007149B5">
        <w:rPr>
          <w:rFonts w:ascii="Arial" w:hAnsi="Arial" w:cs="Arial"/>
          <w:b/>
          <w:sz w:val="32"/>
        </w:rPr>
        <w:t>*Build your resume for graduate/medical/nursing school</w:t>
      </w:r>
    </w:p>
    <w:p w:rsidR="007149B5" w:rsidRPr="007149B5" w:rsidRDefault="007149B5" w:rsidP="007149B5">
      <w:pPr>
        <w:pStyle w:val="BodyText2"/>
        <w:jc w:val="left"/>
        <w:rPr>
          <w:rFonts w:ascii="Arial" w:hAnsi="Arial" w:cs="Arial"/>
          <w:b/>
          <w:sz w:val="40"/>
        </w:rPr>
      </w:pPr>
    </w:p>
    <w:p w:rsidR="007149B5" w:rsidRPr="007149B5" w:rsidRDefault="007149B5" w:rsidP="007149B5">
      <w:pPr>
        <w:jc w:val="center"/>
        <w:rPr>
          <w:rFonts w:ascii="Arial" w:eastAsia="Times New Roman" w:hAnsi="Arial" w:cs="Arial"/>
          <w:sz w:val="28"/>
          <w:szCs w:val="26"/>
        </w:rPr>
      </w:pPr>
      <w:r w:rsidRPr="007149B5">
        <w:rPr>
          <w:rFonts w:ascii="Arial" w:eastAsia="Times New Roman" w:hAnsi="Arial" w:cs="Arial"/>
          <w:sz w:val="28"/>
          <w:szCs w:val="26"/>
        </w:rPr>
        <w:t>The Centers for Behavioral and Preventive Medicine at the Miriam Hospital, a Brown University teaching hospital, is seeking a full-time research assistant to conduct clinical interviews for longitudinal studies investigating maternal substance use during pregnancy and fetal/infant neurobehavior.</w:t>
      </w:r>
    </w:p>
    <w:p w:rsidR="00BA186A" w:rsidRDefault="007149B5" w:rsidP="007149B5">
      <w:pPr>
        <w:jc w:val="center"/>
        <w:rPr>
          <w:rFonts w:ascii="Arial" w:eastAsia="Times New Roman" w:hAnsi="Arial" w:cs="Arial"/>
          <w:sz w:val="28"/>
          <w:szCs w:val="26"/>
        </w:rPr>
      </w:pPr>
      <w:r w:rsidRPr="007149B5">
        <w:rPr>
          <w:rFonts w:ascii="Arial" w:eastAsia="Times New Roman" w:hAnsi="Arial" w:cs="Arial"/>
          <w:sz w:val="28"/>
          <w:szCs w:val="26"/>
        </w:rPr>
        <w:t>Primary responsibilities involve clinical interviews of pregnant mothers, consenting, scheduling, screening participants</w:t>
      </w:r>
      <w:r w:rsidR="002C7F59">
        <w:rPr>
          <w:rFonts w:ascii="Arial" w:eastAsia="Times New Roman" w:hAnsi="Arial" w:cs="Arial"/>
          <w:sz w:val="28"/>
          <w:szCs w:val="26"/>
        </w:rPr>
        <w:t>, and participating in weekend/evening on-call rotation</w:t>
      </w:r>
      <w:r w:rsidRPr="007149B5">
        <w:rPr>
          <w:rFonts w:ascii="Arial" w:eastAsia="Times New Roman" w:hAnsi="Arial" w:cs="Arial"/>
          <w:sz w:val="28"/>
          <w:szCs w:val="26"/>
        </w:rPr>
        <w:t xml:space="preserve">. Strong interpersonal and organizational skills </w:t>
      </w:r>
      <w:r w:rsidR="002C7F59">
        <w:rPr>
          <w:rFonts w:ascii="Arial" w:eastAsia="Times New Roman" w:hAnsi="Arial" w:cs="Arial"/>
          <w:sz w:val="28"/>
          <w:szCs w:val="26"/>
        </w:rPr>
        <w:t>required</w:t>
      </w:r>
      <w:r w:rsidRPr="007149B5">
        <w:rPr>
          <w:rFonts w:ascii="Arial" w:eastAsia="Times New Roman" w:hAnsi="Arial" w:cs="Arial"/>
          <w:sz w:val="28"/>
          <w:szCs w:val="26"/>
        </w:rPr>
        <w:t xml:space="preserve">. Position involves working in a fast-paced environment within a multidisciplinary research team. </w:t>
      </w:r>
    </w:p>
    <w:p w:rsidR="007149B5" w:rsidRPr="007149B5" w:rsidRDefault="00BA186A" w:rsidP="007149B5">
      <w:pPr>
        <w:jc w:val="center"/>
        <w:rPr>
          <w:rFonts w:ascii="Segoe UI" w:eastAsia="Times New Roman" w:hAnsi="Segoe UI" w:cs="Segoe UI"/>
          <w:sz w:val="24"/>
          <w:szCs w:val="23"/>
        </w:rPr>
      </w:pPr>
      <w:r w:rsidRPr="00BA186A">
        <w:rPr>
          <w:rFonts w:ascii="Arial" w:eastAsia="Times New Roman" w:hAnsi="Arial" w:cs="Arial"/>
          <w:sz w:val="28"/>
          <w:szCs w:val="26"/>
        </w:rPr>
        <w:t xml:space="preserve">Research experience, background in statistics/SPSS and REDCap data entry is an asset. </w:t>
      </w:r>
      <w:r w:rsidR="007149B5" w:rsidRPr="007149B5">
        <w:rPr>
          <w:rFonts w:ascii="Arial" w:eastAsia="Times New Roman" w:hAnsi="Arial" w:cs="Arial"/>
          <w:sz w:val="28"/>
          <w:szCs w:val="26"/>
        </w:rPr>
        <w:t>Evening and weekend availability and reliable transportation required.</w:t>
      </w:r>
    </w:p>
    <w:p w:rsidR="00BA186A" w:rsidRDefault="007149B5" w:rsidP="00BA186A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7149B5">
        <w:rPr>
          <w:rFonts w:ascii="Arial" w:hAnsi="Arial" w:cs="Arial"/>
          <w:sz w:val="28"/>
          <w:szCs w:val="28"/>
        </w:rPr>
        <w:t>Many opportunities to conduct independent research, submit presentations to conferences, prepare papers for publication.</w:t>
      </w:r>
      <w:r w:rsidR="00BA186A">
        <w:rPr>
          <w:rFonts w:ascii="Arial" w:hAnsi="Arial" w:cs="Arial"/>
          <w:sz w:val="28"/>
          <w:szCs w:val="28"/>
        </w:rPr>
        <w:t xml:space="preserve"> </w:t>
      </w:r>
      <w:r w:rsidRPr="007149B5">
        <w:rPr>
          <w:rFonts w:ascii="Arial" w:hAnsi="Arial" w:cs="Arial"/>
          <w:sz w:val="28"/>
          <w:szCs w:val="28"/>
        </w:rPr>
        <w:t xml:space="preserve">Applications from women and minority members are encouraged. </w:t>
      </w:r>
    </w:p>
    <w:p w:rsidR="00BA186A" w:rsidRDefault="00BA186A" w:rsidP="00BA186A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:rsidR="007149B5" w:rsidRPr="007149B5" w:rsidRDefault="007149B5" w:rsidP="00BA186A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7149B5">
        <w:rPr>
          <w:rFonts w:ascii="Arial" w:hAnsi="Arial" w:cs="Arial"/>
          <w:sz w:val="28"/>
          <w:szCs w:val="28"/>
        </w:rPr>
        <w:t>To be considered for this position, please send resume and cover letter to Katelyn Borba</w:t>
      </w:r>
      <w:r>
        <w:rPr>
          <w:rFonts w:ascii="Arial" w:hAnsi="Arial" w:cs="Arial"/>
          <w:sz w:val="28"/>
          <w:szCs w:val="28"/>
        </w:rPr>
        <w:t>:</w:t>
      </w:r>
    </w:p>
    <w:p w:rsidR="007149B5" w:rsidRPr="007149B5" w:rsidRDefault="007149B5" w:rsidP="007149B5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7149B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Katelyn.Borba1@lifespan.org</w:t>
      </w:r>
    </w:p>
    <w:sectPr w:rsidR="007149B5" w:rsidRPr="007149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B0" w:rsidRDefault="003274B0" w:rsidP="007149B5">
      <w:pPr>
        <w:spacing w:after="0" w:line="240" w:lineRule="auto"/>
      </w:pPr>
      <w:r>
        <w:separator/>
      </w:r>
    </w:p>
  </w:endnote>
  <w:endnote w:type="continuationSeparator" w:id="0">
    <w:p w:rsidR="003274B0" w:rsidRDefault="003274B0" w:rsidP="0071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B0" w:rsidRDefault="003274B0" w:rsidP="007149B5">
      <w:pPr>
        <w:spacing w:after="0" w:line="240" w:lineRule="auto"/>
      </w:pPr>
      <w:r>
        <w:separator/>
      </w:r>
    </w:p>
  </w:footnote>
  <w:footnote w:type="continuationSeparator" w:id="0">
    <w:p w:rsidR="003274B0" w:rsidRDefault="003274B0" w:rsidP="0071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B5" w:rsidRDefault="007149B5">
    <w:pPr>
      <w:pStyle w:val="Header"/>
    </w:pPr>
    <w:r>
      <w:rPr>
        <w:rFonts w:ascii="Calibri" w:hAnsi="Calibri" w:cs="Calibri"/>
      </w:rPr>
      <w:object w:dxaOrig="4021" w:dyaOrig="1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6pt;height:59.4pt">
          <v:imagedata r:id="rId1" o:title=""/>
        </v:shape>
        <o:OLEObject Type="Embed" ProgID="MSPhotoEd.3" ShapeID="_x0000_i1025" DrawAspect="Content" ObjectID="_1641970525" r:id="rId2"/>
      </w:object>
    </w:r>
    <w:r>
      <w:tab/>
    </w:r>
    <w:r>
      <w:tab/>
    </w:r>
    <w:r>
      <w:rPr>
        <w:noProof/>
      </w:rPr>
      <w:drawing>
        <wp:inline distT="0" distB="0" distL="0" distR="0" wp14:anchorId="21680177" wp14:editId="2E0CE808">
          <wp:extent cx="2743200" cy="59309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5"/>
    <w:rsid w:val="001D0CD7"/>
    <w:rsid w:val="002C7F59"/>
    <w:rsid w:val="003274B0"/>
    <w:rsid w:val="003B1675"/>
    <w:rsid w:val="00587562"/>
    <w:rsid w:val="007149B5"/>
    <w:rsid w:val="009A4EDC"/>
    <w:rsid w:val="00BA186A"/>
    <w:rsid w:val="00C45DC0"/>
    <w:rsid w:val="00CB524F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FB8F1008-2991-4E7D-B122-4936DA4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B5"/>
  </w:style>
  <w:style w:type="paragraph" w:styleId="Footer">
    <w:name w:val="footer"/>
    <w:basedOn w:val="Normal"/>
    <w:link w:val="FooterChar"/>
    <w:uiPriority w:val="99"/>
    <w:unhideWhenUsed/>
    <w:rsid w:val="0071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B5"/>
  </w:style>
  <w:style w:type="paragraph" w:styleId="BodyText2">
    <w:name w:val="Body Text 2"/>
    <w:link w:val="BodyText2Char"/>
    <w:semiHidden/>
    <w:rsid w:val="007149B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8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49B5"/>
    <w:rPr>
      <w:rFonts w:ascii="Times New Roman" w:eastAsia="Times New Roman" w:hAnsi="Times New Roman" w:cs="Times New Roman"/>
      <w:kern w:val="28"/>
      <w:sz w:val="5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14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Borba, Katelyn</dc:creator>
  <cp:keywords/>
  <dc:description/>
  <cp:lastModifiedBy>Paturzo,Deborah</cp:lastModifiedBy>
  <cp:revision>2</cp:revision>
  <dcterms:created xsi:type="dcterms:W3CDTF">2020-01-31T15:09:00Z</dcterms:created>
  <dcterms:modified xsi:type="dcterms:W3CDTF">2020-01-31T15:09:00Z</dcterms:modified>
</cp:coreProperties>
</file>